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0E" w:rsidRPr="00566DB6" w:rsidRDefault="00D85DF7" w:rsidP="00003C64">
      <w:pPr>
        <w:pStyle w:val="2"/>
        <w:shd w:val="clear" w:color="auto" w:fill="auto"/>
        <w:spacing w:before="0" w:after="247" w:line="220" w:lineRule="exact"/>
        <w:ind w:left="-1418" w:right="520"/>
        <w:rPr>
          <w:sz w:val="24"/>
          <w:szCs w:val="24"/>
        </w:rPr>
      </w:pPr>
      <w:r w:rsidRPr="00566DB6">
        <w:rPr>
          <w:sz w:val="24"/>
          <w:szCs w:val="24"/>
        </w:rPr>
        <w:t>ДУМА</w:t>
      </w:r>
    </w:p>
    <w:p w:rsidR="007E04EC" w:rsidRDefault="00D85DF7" w:rsidP="00003C64">
      <w:pPr>
        <w:pStyle w:val="21"/>
        <w:shd w:val="clear" w:color="auto" w:fill="auto"/>
        <w:spacing w:before="0" w:after="0"/>
        <w:ind w:left="-1418" w:right="520"/>
        <w:rPr>
          <w:sz w:val="24"/>
          <w:szCs w:val="24"/>
        </w:rPr>
      </w:pPr>
      <w:r w:rsidRPr="00566DB6">
        <w:rPr>
          <w:sz w:val="24"/>
          <w:szCs w:val="24"/>
        </w:rPr>
        <w:t>МУНИЦИПАЛЬНОГО ОБРАЗОВАНИЯ «БАЯНДАЕВСКИЙ РАЙОН»</w:t>
      </w:r>
    </w:p>
    <w:p w:rsidR="0083730E" w:rsidRPr="00566DB6" w:rsidRDefault="00D85DF7" w:rsidP="00003C64">
      <w:pPr>
        <w:pStyle w:val="21"/>
        <w:shd w:val="clear" w:color="auto" w:fill="auto"/>
        <w:spacing w:before="0" w:after="0"/>
        <w:ind w:left="-1418" w:right="520"/>
        <w:rPr>
          <w:sz w:val="24"/>
          <w:szCs w:val="24"/>
        </w:rPr>
      </w:pPr>
      <w:r w:rsidRPr="00566DB6">
        <w:rPr>
          <w:sz w:val="24"/>
          <w:szCs w:val="24"/>
        </w:rPr>
        <w:t>ИРКУТСКОЙ ОБЛАСТИ</w:t>
      </w:r>
    </w:p>
    <w:p w:rsidR="0083730E" w:rsidRPr="00566DB6" w:rsidRDefault="00D85DF7" w:rsidP="00003C64">
      <w:pPr>
        <w:pStyle w:val="23"/>
        <w:keepNext/>
        <w:keepLines/>
        <w:shd w:val="clear" w:color="auto" w:fill="auto"/>
        <w:spacing w:before="0" w:after="0" w:line="230" w:lineRule="exact"/>
        <w:ind w:left="-1418" w:right="520"/>
        <w:rPr>
          <w:sz w:val="24"/>
          <w:szCs w:val="24"/>
        </w:rPr>
      </w:pPr>
      <w:bookmarkStart w:id="0" w:name="bookmark1"/>
      <w:r w:rsidRPr="00566DB6">
        <w:rPr>
          <w:sz w:val="24"/>
          <w:szCs w:val="24"/>
        </w:rPr>
        <w:t>РЕШЕНИЕ</w:t>
      </w:r>
      <w:bookmarkEnd w:id="0"/>
    </w:p>
    <w:p w:rsidR="007E04EC" w:rsidRDefault="007E04EC" w:rsidP="00F96EC2">
      <w:pPr>
        <w:pStyle w:val="2"/>
        <w:shd w:val="clear" w:color="auto" w:fill="auto"/>
        <w:tabs>
          <w:tab w:val="left" w:pos="5077"/>
        </w:tabs>
        <w:spacing w:before="0" w:after="0" w:line="220" w:lineRule="exact"/>
        <w:ind w:left="3440"/>
        <w:jc w:val="left"/>
        <w:rPr>
          <w:sz w:val="24"/>
          <w:szCs w:val="24"/>
        </w:rPr>
      </w:pPr>
    </w:p>
    <w:p w:rsidR="0083730E" w:rsidRPr="001A1FC2" w:rsidRDefault="00CF2A5E" w:rsidP="00003C64">
      <w:pPr>
        <w:pStyle w:val="2"/>
        <w:shd w:val="clear" w:color="auto" w:fill="auto"/>
        <w:tabs>
          <w:tab w:val="left" w:pos="5077"/>
        </w:tabs>
        <w:spacing w:before="0" w:after="189" w:line="220" w:lineRule="exact"/>
        <w:ind w:left="25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A1FC2">
        <w:rPr>
          <w:b/>
          <w:sz w:val="24"/>
          <w:szCs w:val="24"/>
        </w:rPr>
        <w:t>О</w:t>
      </w:r>
      <w:r w:rsidR="003D4F34" w:rsidRPr="001A1FC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16 мая 2</w:t>
      </w:r>
      <w:r w:rsidR="003D4F34" w:rsidRPr="001A1FC2">
        <w:rPr>
          <w:b/>
          <w:sz w:val="24"/>
          <w:szCs w:val="24"/>
        </w:rPr>
        <w:t>013</w:t>
      </w:r>
      <w:r>
        <w:rPr>
          <w:b/>
          <w:sz w:val="24"/>
          <w:szCs w:val="24"/>
        </w:rPr>
        <w:t xml:space="preserve"> </w:t>
      </w:r>
      <w:r w:rsidR="003D4F34" w:rsidRPr="001A1FC2">
        <w:rPr>
          <w:b/>
          <w:sz w:val="24"/>
          <w:szCs w:val="24"/>
        </w:rPr>
        <w:t>г.</w:t>
      </w:r>
    </w:p>
    <w:p w:rsidR="001A1FC2" w:rsidRPr="00003C64" w:rsidRDefault="00D85DF7" w:rsidP="001A1FC2">
      <w:pPr>
        <w:pStyle w:val="23"/>
        <w:keepNext/>
        <w:keepLines/>
        <w:shd w:val="clear" w:color="auto" w:fill="auto"/>
        <w:spacing w:before="0" w:after="0" w:line="276" w:lineRule="exact"/>
        <w:ind w:left="-709" w:right="770"/>
      </w:pPr>
      <w:bookmarkStart w:id="1" w:name="bookmark2"/>
      <w:r>
        <w:t>Об утверждении схемы территориального планирования</w:t>
      </w:r>
    </w:p>
    <w:p w:rsidR="0083730E" w:rsidRPr="00003C64" w:rsidRDefault="00D85DF7" w:rsidP="001A1FC2">
      <w:pPr>
        <w:pStyle w:val="23"/>
        <w:keepNext/>
        <w:keepLines/>
        <w:shd w:val="clear" w:color="auto" w:fill="auto"/>
        <w:spacing w:before="0" w:after="0" w:line="276" w:lineRule="exact"/>
        <w:ind w:left="-709" w:right="770"/>
      </w:pPr>
      <w:r>
        <w:t xml:space="preserve">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</w:t>
      </w:r>
      <w:bookmarkEnd w:id="1"/>
    </w:p>
    <w:p w:rsidR="001A1FC2" w:rsidRPr="00003C64" w:rsidRDefault="001A1FC2" w:rsidP="001A1FC2">
      <w:pPr>
        <w:pStyle w:val="23"/>
        <w:keepNext/>
        <w:keepLines/>
        <w:shd w:val="clear" w:color="auto" w:fill="auto"/>
        <w:spacing w:before="0" w:after="0" w:line="276" w:lineRule="exact"/>
        <w:ind w:left="-709" w:right="770"/>
      </w:pPr>
    </w:p>
    <w:p w:rsidR="001A1FC2" w:rsidRPr="00003C64" w:rsidRDefault="001A1FC2" w:rsidP="001A1FC2">
      <w:pPr>
        <w:pStyle w:val="23"/>
        <w:keepNext/>
        <w:keepLines/>
        <w:shd w:val="clear" w:color="auto" w:fill="auto"/>
        <w:spacing w:before="0" w:after="0" w:line="276" w:lineRule="exact"/>
        <w:ind w:left="-709" w:right="770"/>
      </w:pPr>
    </w:p>
    <w:p w:rsidR="006C07CD" w:rsidRPr="00566DB6" w:rsidRDefault="00566DB6" w:rsidP="001A1FC2">
      <w:pPr>
        <w:pStyle w:val="23"/>
        <w:keepNext/>
        <w:keepLines/>
        <w:shd w:val="clear" w:color="auto" w:fill="auto"/>
        <w:spacing w:before="0" w:after="0" w:line="276" w:lineRule="exact"/>
        <w:ind w:left="-709" w:right="770" w:firstLine="709"/>
        <w:jc w:val="both"/>
        <w:rPr>
          <w:sz w:val="24"/>
          <w:szCs w:val="24"/>
        </w:rPr>
      </w:pPr>
      <w:r w:rsidRPr="00566DB6">
        <w:rPr>
          <w:b w:val="0"/>
        </w:rPr>
        <w:t>Рассмотрев представленную схе</w:t>
      </w:r>
      <w:r>
        <w:rPr>
          <w:b w:val="0"/>
        </w:rPr>
        <w:t xml:space="preserve">му территориального </w:t>
      </w:r>
      <w:r w:rsidR="00003C64">
        <w:rPr>
          <w:b w:val="0"/>
        </w:rPr>
        <w:t xml:space="preserve">планирования, письмо </w:t>
      </w:r>
      <w:r w:rsidR="003D4F34" w:rsidRPr="003D4F34">
        <w:rPr>
          <w:b w:val="0"/>
        </w:rPr>
        <w:t xml:space="preserve"> </w:t>
      </w:r>
      <w:r w:rsidR="003D4F34">
        <w:rPr>
          <w:b w:val="0"/>
        </w:rPr>
        <w:t>Правительства  Иркутской области</w:t>
      </w:r>
      <w:r w:rsidR="001A1FC2" w:rsidRPr="001A1FC2">
        <w:rPr>
          <w:b w:val="0"/>
        </w:rPr>
        <w:t xml:space="preserve"> </w:t>
      </w:r>
      <w:r w:rsidR="001A1FC2">
        <w:rPr>
          <w:b w:val="0"/>
        </w:rPr>
        <w:t>от 13.02.2012г. за № 02-13-353/12</w:t>
      </w:r>
      <w:r w:rsidR="00003C64">
        <w:rPr>
          <w:b w:val="0"/>
        </w:rPr>
        <w:t>, заключение Правительства Иркутской области за №33</w:t>
      </w:r>
      <w:r w:rsidR="000B06FA">
        <w:rPr>
          <w:b w:val="0"/>
        </w:rPr>
        <w:t>,</w:t>
      </w:r>
      <w:r w:rsidR="00003C64">
        <w:rPr>
          <w:b w:val="0"/>
        </w:rPr>
        <w:t xml:space="preserve"> </w:t>
      </w:r>
      <w:r w:rsidRPr="00566DB6">
        <w:rPr>
          <w:b w:val="0"/>
        </w:rPr>
        <w:t xml:space="preserve"> </w:t>
      </w:r>
      <w:r w:rsidR="000B06FA">
        <w:rPr>
          <w:b w:val="0"/>
          <w:sz w:val="24"/>
          <w:szCs w:val="24"/>
        </w:rPr>
        <w:t>р</w:t>
      </w:r>
      <w:r w:rsidR="00003C64">
        <w:rPr>
          <w:b w:val="0"/>
          <w:sz w:val="24"/>
          <w:szCs w:val="24"/>
        </w:rPr>
        <w:t xml:space="preserve">уководствуясь </w:t>
      </w:r>
      <w:r w:rsidR="00D85DF7" w:rsidRPr="003D4F34">
        <w:rPr>
          <w:b w:val="0"/>
          <w:sz w:val="24"/>
          <w:szCs w:val="24"/>
        </w:rPr>
        <w:t>ст.</w:t>
      </w:r>
      <w:r w:rsidR="001A1FC2">
        <w:rPr>
          <w:b w:val="0"/>
          <w:sz w:val="24"/>
          <w:szCs w:val="24"/>
        </w:rPr>
        <w:t>ст.</w:t>
      </w:r>
      <w:r w:rsidR="00D85DF7" w:rsidRPr="003D4F34">
        <w:rPr>
          <w:b w:val="0"/>
          <w:sz w:val="24"/>
          <w:szCs w:val="24"/>
        </w:rPr>
        <w:t xml:space="preserve"> </w:t>
      </w:r>
      <w:r w:rsidR="001A1FC2">
        <w:rPr>
          <w:b w:val="0"/>
          <w:sz w:val="24"/>
          <w:szCs w:val="24"/>
        </w:rPr>
        <w:t>8,</w:t>
      </w:r>
      <w:r w:rsidR="003D4F34">
        <w:rPr>
          <w:b w:val="0"/>
          <w:sz w:val="24"/>
          <w:szCs w:val="24"/>
        </w:rPr>
        <w:t xml:space="preserve"> </w:t>
      </w:r>
      <w:r w:rsidR="00D85DF7" w:rsidRPr="003D4F34">
        <w:rPr>
          <w:b w:val="0"/>
          <w:sz w:val="24"/>
          <w:szCs w:val="24"/>
        </w:rPr>
        <w:t>18-21 Градостроительного кодекса РФ, в соответствии с Федеральным з</w:t>
      </w:r>
      <w:r w:rsidR="003D4F34" w:rsidRPr="003D4F34">
        <w:rPr>
          <w:b w:val="0"/>
          <w:sz w:val="24"/>
          <w:szCs w:val="24"/>
        </w:rPr>
        <w:t>аконом от 06.10.2003 г. № 131-ФЗ</w:t>
      </w:r>
      <w:r w:rsidR="00D85DF7" w:rsidRPr="003D4F34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</w:t>
      </w:r>
      <w:r w:rsidR="000B06FA">
        <w:rPr>
          <w:b w:val="0"/>
          <w:sz w:val="24"/>
          <w:szCs w:val="24"/>
        </w:rPr>
        <w:t xml:space="preserve">ции», </w:t>
      </w:r>
      <w:r w:rsidR="006C07CD" w:rsidRPr="003D4F34">
        <w:rPr>
          <w:b w:val="0"/>
          <w:sz w:val="24"/>
          <w:szCs w:val="24"/>
        </w:rPr>
        <w:t xml:space="preserve"> ст.</w:t>
      </w:r>
      <w:r w:rsidR="003D4F34" w:rsidRPr="003D4F34">
        <w:rPr>
          <w:b w:val="0"/>
          <w:sz w:val="24"/>
          <w:szCs w:val="24"/>
        </w:rPr>
        <w:t xml:space="preserve"> </w:t>
      </w:r>
      <w:r w:rsidR="006C07CD" w:rsidRPr="003D4F34">
        <w:rPr>
          <w:b w:val="0"/>
          <w:sz w:val="24"/>
          <w:szCs w:val="24"/>
        </w:rPr>
        <w:t>ст</w:t>
      </w:r>
      <w:r w:rsidR="003D4F34" w:rsidRPr="003D4F34">
        <w:rPr>
          <w:b w:val="0"/>
          <w:sz w:val="24"/>
          <w:szCs w:val="24"/>
        </w:rPr>
        <w:t>.</w:t>
      </w:r>
      <w:r w:rsidR="006C07CD" w:rsidRPr="003D4F34">
        <w:rPr>
          <w:b w:val="0"/>
          <w:sz w:val="24"/>
          <w:szCs w:val="24"/>
        </w:rPr>
        <w:t xml:space="preserve"> 27,47 </w:t>
      </w:r>
      <w:r w:rsidR="00D85DF7" w:rsidRPr="003D4F34">
        <w:rPr>
          <w:b w:val="0"/>
          <w:sz w:val="24"/>
          <w:szCs w:val="24"/>
        </w:rPr>
        <w:t>Устава муниципального образования «</w:t>
      </w:r>
      <w:proofErr w:type="spellStart"/>
      <w:r w:rsidR="00D85DF7" w:rsidRPr="003D4F34">
        <w:rPr>
          <w:b w:val="0"/>
          <w:sz w:val="24"/>
          <w:szCs w:val="24"/>
        </w:rPr>
        <w:t>Баяндаевский</w:t>
      </w:r>
      <w:proofErr w:type="spellEnd"/>
      <w:r w:rsidR="00D85DF7" w:rsidRPr="003D4F34">
        <w:rPr>
          <w:b w:val="0"/>
          <w:sz w:val="24"/>
          <w:szCs w:val="24"/>
        </w:rPr>
        <w:t xml:space="preserve"> район»</w:t>
      </w:r>
      <w:r w:rsidR="00F96EC2">
        <w:rPr>
          <w:b w:val="0"/>
          <w:sz w:val="24"/>
          <w:szCs w:val="24"/>
        </w:rPr>
        <w:t>,</w:t>
      </w:r>
    </w:p>
    <w:p w:rsidR="00003C64" w:rsidRDefault="00003C64" w:rsidP="00003C64">
      <w:pPr>
        <w:pStyle w:val="2"/>
        <w:shd w:val="clear" w:color="auto" w:fill="auto"/>
        <w:tabs>
          <w:tab w:val="left" w:leader="dot" w:pos="3426"/>
        </w:tabs>
        <w:spacing w:before="0" w:after="0" w:line="276" w:lineRule="exact"/>
        <w:ind w:left="-709" w:right="810" w:firstLine="425"/>
        <w:rPr>
          <w:sz w:val="24"/>
          <w:szCs w:val="24"/>
        </w:rPr>
      </w:pPr>
    </w:p>
    <w:p w:rsidR="00003C64" w:rsidRDefault="00003C64" w:rsidP="00003C64">
      <w:pPr>
        <w:pStyle w:val="2"/>
        <w:shd w:val="clear" w:color="auto" w:fill="auto"/>
        <w:tabs>
          <w:tab w:val="left" w:leader="dot" w:pos="3426"/>
        </w:tabs>
        <w:spacing w:before="0" w:after="0" w:line="276" w:lineRule="exact"/>
        <w:ind w:left="-709" w:right="810" w:firstLine="425"/>
        <w:rPr>
          <w:sz w:val="24"/>
          <w:szCs w:val="24"/>
        </w:rPr>
      </w:pPr>
    </w:p>
    <w:p w:rsidR="0083730E" w:rsidRDefault="006C07CD" w:rsidP="00003C64">
      <w:pPr>
        <w:pStyle w:val="2"/>
        <w:shd w:val="clear" w:color="auto" w:fill="auto"/>
        <w:tabs>
          <w:tab w:val="left" w:leader="dot" w:pos="3426"/>
        </w:tabs>
        <w:spacing w:before="0" w:after="0" w:line="276" w:lineRule="exact"/>
        <w:ind w:left="-709" w:right="810" w:firstLine="425"/>
        <w:rPr>
          <w:sz w:val="24"/>
          <w:szCs w:val="24"/>
        </w:rPr>
      </w:pPr>
      <w:r w:rsidRPr="00566DB6">
        <w:rPr>
          <w:sz w:val="24"/>
          <w:szCs w:val="24"/>
        </w:rPr>
        <w:t>ДУМА РЕШИЛА:</w:t>
      </w:r>
    </w:p>
    <w:p w:rsidR="00003C64" w:rsidRDefault="00003C64" w:rsidP="00003C64">
      <w:pPr>
        <w:pStyle w:val="2"/>
        <w:shd w:val="clear" w:color="auto" w:fill="auto"/>
        <w:tabs>
          <w:tab w:val="left" w:leader="dot" w:pos="3426"/>
        </w:tabs>
        <w:spacing w:before="0" w:after="0" w:line="276" w:lineRule="exact"/>
        <w:ind w:left="-709" w:right="810" w:firstLine="425"/>
        <w:rPr>
          <w:sz w:val="24"/>
          <w:szCs w:val="24"/>
        </w:rPr>
      </w:pPr>
    </w:p>
    <w:p w:rsidR="00003C64" w:rsidRPr="00566DB6" w:rsidRDefault="00003C64" w:rsidP="00003C64">
      <w:pPr>
        <w:pStyle w:val="2"/>
        <w:shd w:val="clear" w:color="auto" w:fill="auto"/>
        <w:tabs>
          <w:tab w:val="left" w:leader="dot" w:pos="3426"/>
        </w:tabs>
        <w:spacing w:before="0" w:after="0" w:line="276" w:lineRule="exact"/>
        <w:ind w:left="-709" w:right="810" w:firstLine="425"/>
        <w:rPr>
          <w:sz w:val="24"/>
          <w:szCs w:val="24"/>
        </w:rPr>
      </w:pPr>
    </w:p>
    <w:p w:rsidR="0083730E" w:rsidRPr="00566DB6" w:rsidRDefault="00D85DF7" w:rsidP="003D4F34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exact"/>
        <w:ind w:left="-709" w:right="810" w:firstLine="425"/>
        <w:jc w:val="both"/>
        <w:rPr>
          <w:sz w:val="24"/>
          <w:szCs w:val="24"/>
        </w:rPr>
      </w:pPr>
      <w:r w:rsidRPr="00566DB6">
        <w:rPr>
          <w:sz w:val="24"/>
          <w:szCs w:val="24"/>
        </w:rPr>
        <w:t>Утвердить схему территориального планирования муниципал</w:t>
      </w:r>
      <w:r w:rsidR="006C07CD" w:rsidRPr="00566DB6">
        <w:rPr>
          <w:sz w:val="24"/>
          <w:szCs w:val="24"/>
        </w:rPr>
        <w:t>ьного</w:t>
      </w:r>
      <w:r w:rsidRPr="00566DB6">
        <w:rPr>
          <w:rStyle w:val="105pt"/>
          <w:sz w:val="24"/>
          <w:szCs w:val="24"/>
        </w:rPr>
        <w:t xml:space="preserve"> </w:t>
      </w:r>
      <w:r w:rsidR="006C07CD" w:rsidRPr="00566DB6">
        <w:rPr>
          <w:rStyle w:val="105pt"/>
          <w:i w:val="0"/>
          <w:sz w:val="24"/>
          <w:szCs w:val="24"/>
        </w:rPr>
        <w:t>образования «</w:t>
      </w:r>
      <w:proofErr w:type="spellStart"/>
      <w:r w:rsidR="006C07CD" w:rsidRPr="00566DB6">
        <w:rPr>
          <w:rStyle w:val="105pt"/>
          <w:i w:val="0"/>
          <w:sz w:val="24"/>
          <w:szCs w:val="24"/>
        </w:rPr>
        <w:t>Баянда</w:t>
      </w:r>
      <w:r w:rsidR="00F96EC2">
        <w:rPr>
          <w:rStyle w:val="105pt"/>
          <w:i w:val="0"/>
          <w:sz w:val="24"/>
          <w:szCs w:val="24"/>
        </w:rPr>
        <w:t>евский</w:t>
      </w:r>
      <w:proofErr w:type="spellEnd"/>
      <w:r w:rsidR="00F96EC2">
        <w:rPr>
          <w:rStyle w:val="105pt"/>
          <w:i w:val="0"/>
          <w:sz w:val="24"/>
          <w:szCs w:val="24"/>
        </w:rPr>
        <w:t xml:space="preserve"> район» Иркутской области</w:t>
      </w:r>
      <w:r w:rsidR="00A43949">
        <w:rPr>
          <w:rStyle w:val="105pt"/>
          <w:i w:val="0"/>
          <w:sz w:val="24"/>
          <w:szCs w:val="24"/>
        </w:rPr>
        <w:t xml:space="preserve">  </w:t>
      </w:r>
      <w:r w:rsidR="000B06FA">
        <w:rPr>
          <w:rStyle w:val="105pt"/>
          <w:i w:val="0"/>
          <w:sz w:val="24"/>
          <w:szCs w:val="24"/>
        </w:rPr>
        <w:t>(П</w:t>
      </w:r>
      <w:r w:rsidR="00A10420">
        <w:rPr>
          <w:rStyle w:val="105pt"/>
          <w:i w:val="0"/>
          <w:sz w:val="24"/>
          <w:szCs w:val="24"/>
        </w:rPr>
        <w:t>рило</w:t>
      </w:r>
      <w:r w:rsidR="00A05CA6">
        <w:rPr>
          <w:rStyle w:val="105pt"/>
          <w:i w:val="0"/>
          <w:sz w:val="24"/>
          <w:szCs w:val="24"/>
        </w:rPr>
        <w:t>жение</w:t>
      </w:r>
      <w:r w:rsidR="00A10420">
        <w:rPr>
          <w:rStyle w:val="105pt"/>
          <w:i w:val="0"/>
          <w:sz w:val="24"/>
          <w:szCs w:val="24"/>
        </w:rPr>
        <w:t xml:space="preserve"> №</w:t>
      </w:r>
      <w:r w:rsidR="00A05CA6">
        <w:rPr>
          <w:rStyle w:val="105pt"/>
          <w:i w:val="0"/>
          <w:sz w:val="24"/>
          <w:szCs w:val="24"/>
        </w:rPr>
        <w:t>1)</w:t>
      </w:r>
      <w:r w:rsidR="00A43949">
        <w:rPr>
          <w:rStyle w:val="105pt"/>
          <w:i w:val="0"/>
          <w:sz w:val="24"/>
          <w:szCs w:val="24"/>
        </w:rPr>
        <w:t>.</w:t>
      </w:r>
    </w:p>
    <w:p w:rsidR="00046133" w:rsidRPr="00566DB6" w:rsidRDefault="006C07CD" w:rsidP="003D4F34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exact"/>
        <w:ind w:left="-709" w:right="810" w:firstLine="425"/>
        <w:jc w:val="both"/>
        <w:rPr>
          <w:sz w:val="24"/>
          <w:szCs w:val="24"/>
        </w:rPr>
      </w:pPr>
      <w:r w:rsidRPr="00566DB6">
        <w:rPr>
          <w:sz w:val="24"/>
          <w:szCs w:val="24"/>
        </w:rPr>
        <w:t>Настоящее решение о</w:t>
      </w:r>
      <w:r w:rsidR="00D85DF7" w:rsidRPr="00566DB6">
        <w:rPr>
          <w:sz w:val="24"/>
          <w:szCs w:val="24"/>
        </w:rPr>
        <w:t>публ</w:t>
      </w:r>
      <w:r w:rsidR="00046133" w:rsidRPr="00566DB6">
        <w:rPr>
          <w:sz w:val="24"/>
          <w:szCs w:val="24"/>
        </w:rPr>
        <w:t>иковать в газете «3аря», а также ра</w:t>
      </w:r>
      <w:r w:rsidRPr="00566DB6">
        <w:rPr>
          <w:sz w:val="24"/>
          <w:szCs w:val="24"/>
        </w:rPr>
        <w:t>зместить на</w:t>
      </w:r>
      <w:r w:rsidR="00D85DF7" w:rsidRPr="00566DB6">
        <w:rPr>
          <w:sz w:val="24"/>
          <w:szCs w:val="24"/>
        </w:rPr>
        <w:t xml:space="preserve"> официальном сайте</w:t>
      </w:r>
      <w:r w:rsidR="00046133" w:rsidRPr="00566DB6">
        <w:rPr>
          <w:sz w:val="24"/>
          <w:szCs w:val="24"/>
        </w:rPr>
        <w:t xml:space="preserve"> </w:t>
      </w:r>
      <w:r w:rsidR="00D85DF7" w:rsidRPr="00566DB6">
        <w:rPr>
          <w:sz w:val="24"/>
          <w:szCs w:val="24"/>
        </w:rPr>
        <w:t xml:space="preserve"> МО «</w:t>
      </w:r>
      <w:proofErr w:type="spellStart"/>
      <w:r w:rsidR="00D85DF7" w:rsidRPr="00566DB6">
        <w:rPr>
          <w:sz w:val="24"/>
          <w:szCs w:val="24"/>
        </w:rPr>
        <w:t>Баяндаевский</w:t>
      </w:r>
      <w:proofErr w:type="spellEnd"/>
      <w:r w:rsidR="00D85DF7" w:rsidRPr="00566DB6">
        <w:rPr>
          <w:sz w:val="24"/>
          <w:szCs w:val="24"/>
        </w:rPr>
        <w:t xml:space="preserve"> район» в </w:t>
      </w:r>
      <w:r w:rsidR="00046133" w:rsidRPr="00566DB6">
        <w:rPr>
          <w:sz w:val="24"/>
          <w:szCs w:val="24"/>
        </w:rPr>
        <w:t>информационно-</w:t>
      </w:r>
      <w:r w:rsidR="00566DB6" w:rsidRPr="00566DB6">
        <w:rPr>
          <w:sz w:val="24"/>
          <w:szCs w:val="24"/>
        </w:rPr>
        <w:t xml:space="preserve"> телекоммуникационной</w:t>
      </w:r>
      <w:r w:rsidR="00046133" w:rsidRPr="00566DB6">
        <w:rPr>
          <w:sz w:val="24"/>
          <w:szCs w:val="24"/>
        </w:rPr>
        <w:t xml:space="preserve"> сети «</w:t>
      </w:r>
      <w:r w:rsidR="00D85DF7" w:rsidRPr="00566DB6">
        <w:rPr>
          <w:sz w:val="24"/>
          <w:szCs w:val="24"/>
        </w:rPr>
        <w:t>Интернет</w:t>
      </w:r>
      <w:r w:rsidR="00046133" w:rsidRPr="00566DB6">
        <w:rPr>
          <w:sz w:val="24"/>
          <w:szCs w:val="24"/>
        </w:rPr>
        <w:t>».</w:t>
      </w:r>
    </w:p>
    <w:p w:rsidR="0083730E" w:rsidRPr="00566DB6" w:rsidRDefault="00046133" w:rsidP="003D4F34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exact"/>
        <w:ind w:left="-709" w:right="810" w:firstLine="425"/>
        <w:jc w:val="both"/>
        <w:rPr>
          <w:sz w:val="24"/>
          <w:szCs w:val="24"/>
        </w:rPr>
      </w:pPr>
      <w:r w:rsidRPr="00566DB6">
        <w:rPr>
          <w:sz w:val="24"/>
          <w:szCs w:val="24"/>
        </w:rPr>
        <w:t xml:space="preserve">Направить настоящее решение с приложением </w:t>
      </w:r>
      <w:r w:rsidR="00D85DF7" w:rsidRPr="00566DB6">
        <w:rPr>
          <w:sz w:val="24"/>
          <w:szCs w:val="24"/>
        </w:rPr>
        <w:t xml:space="preserve">в Министерство регионального развития Российской Федерации, Правительство Иркутской области, органы местного самоуправления поселений, которые входят в состав </w:t>
      </w:r>
      <w:proofErr w:type="spellStart"/>
      <w:r w:rsidR="00D85DF7" w:rsidRPr="00566DB6">
        <w:rPr>
          <w:sz w:val="24"/>
          <w:szCs w:val="24"/>
        </w:rPr>
        <w:t>Баяндаевск</w:t>
      </w:r>
      <w:r w:rsidRPr="00566DB6">
        <w:rPr>
          <w:sz w:val="24"/>
          <w:szCs w:val="24"/>
        </w:rPr>
        <w:t>ого</w:t>
      </w:r>
      <w:proofErr w:type="spellEnd"/>
      <w:r w:rsidRPr="00566DB6">
        <w:rPr>
          <w:sz w:val="24"/>
          <w:szCs w:val="24"/>
        </w:rPr>
        <w:t xml:space="preserve"> района, органы местного само</w:t>
      </w:r>
      <w:r w:rsidR="00D85DF7" w:rsidRPr="00566DB6">
        <w:rPr>
          <w:sz w:val="24"/>
          <w:szCs w:val="24"/>
        </w:rPr>
        <w:t xml:space="preserve">управления муниципальных районов имеющих общую границу </w:t>
      </w:r>
      <w:r w:rsidRPr="00566DB6">
        <w:rPr>
          <w:sz w:val="24"/>
          <w:szCs w:val="24"/>
        </w:rPr>
        <w:t>с</w:t>
      </w:r>
      <w:r w:rsidR="00D85DF7" w:rsidRPr="00566DB6">
        <w:rPr>
          <w:sz w:val="24"/>
          <w:szCs w:val="24"/>
        </w:rPr>
        <w:t xml:space="preserve"> </w:t>
      </w:r>
      <w:proofErr w:type="spellStart"/>
      <w:r w:rsidRPr="00566DB6">
        <w:rPr>
          <w:sz w:val="24"/>
          <w:szCs w:val="24"/>
        </w:rPr>
        <w:t>Баяндаевским</w:t>
      </w:r>
      <w:proofErr w:type="spellEnd"/>
      <w:r w:rsidR="00D85DF7" w:rsidRPr="00566DB6">
        <w:rPr>
          <w:sz w:val="24"/>
          <w:szCs w:val="24"/>
        </w:rPr>
        <w:t xml:space="preserve"> рай</w:t>
      </w:r>
      <w:r w:rsidRPr="00566DB6">
        <w:rPr>
          <w:sz w:val="24"/>
          <w:szCs w:val="24"/>
        </w:rPr>
        <w:t xml:space="preserve">оном в </w:t>
      </w:r>
      <w:r w:rsidR="00566DB6" w:rsidRPr="00566DB6">
        <w:rPr>
          <w:sz w:val="24"/>
          <w:szCs w:val="24"/>
        </w:rPr>
        <w:t>течении</w:t>
      </w:r>
      <w:r w:rsidRPr="00566DB6">
        <w:rPr>
          <w:sz w:val="24"/>
          <w:szCs w:val="24"/>
        </w:rPr>
        <w:t xml:space="preserve"> десяти дней со дня его опубликования. </w:t>
      </w:r>
    </w:p>
    <w:p w:rsidR="0083730E" w:rsidRPr="002258F7" w:rsidRDefault="00D85DF7" w:rsidP="003D4F34">
      <w:pPr>
        <w:pStyle w:val="2"/>
        <w:shd w:val="clear" w:color="auto" w:fill="auto"/>
        <w:spacing w:before="0" w:after="782" w:line="281" w:lineRule="exact"/>
        <w:ind w:left="-709" w:right="810" w:firstLine="425"/>
        <w:jc w:val="both"/>
        <w:rPr>
          <w:sz w:val="24"/>
          <w:szCs w:val="24"/>
        </w:rPr>
      </w:pPr>
      <w:r w:rsidRPr="00003C64">
        <w:rPr>
          <w:rStyle w:val="1pt"/>
          <w:i w:val="0"/>
          <w:sz w:val="24"/>
          <w:szCs w:val="24"/>
        </w:rPr>
        <w:t>4</w:t>
      </w:r>
      <w:r w:rsidRPr="002258F7">
        <w:rPr>
          <w:rStyle w:val="1pt"/>
          <w:sz w:val="24"/>
          <w:szCs w:val="24"/>
        </w:rPr>
        <w:t>.</w:t>
      </w:r>
      <w:r w:rsidRPr="002258F7">
        <w:rPr>
          <w:sz w:val="24"/>
          <w:szCs w:val="24"/>
        </w:rPr>
        <w:t xml:space="preserve"> Контроль за исполнен</w:t>
      </w:r>
      <w:r w:rsidR="00566DB6" w:rsidRPr="002258F7">
        <w:rPr>
          <w:sz w:val="24"/>
          <w:szCs w:val="24"/>
        </w:rPr>
        <w:t xml:space="preserve">ием данного решения возложить на заместителя </w:t>
      </w:r>
      <w:r w:rsidRPr="002258F7">
        <w:rPr>
          <w:sz w:val="24"/>
          <w:szCs w:val="24"/>
        </w:rPr>
        <w:t xml:space="preserve"> мэра</w:t>
      </w:r>
      <w:r w:rsidR="000B06FA">
        <w:rPr>
          <w:sz w:val="24"/>
          <w:szCs w:val="24"/>
        </w:rPr>
        <w:t xml:space="preserve"> МО «</w:t>
      </w:r>
      <w:proofErr w:type="spellStart"/>
      <w:r w:rsidR="000B06FA">
        <w:rPr>
          <w:sz w:val="24"/>
          <w:szCs w:val="24"/>
        </w:rPr>
        <w:t>Баяндаевский</w:t>
      </w:r>
      <w:proofErr w:type="spellEnd"/>
      <w:r w:rsidR="000B06FA">
        <w:rPr>
          <w:sz w:val="24"/>
          <w:szCs w:val="24"/>
        </w:rPr>
        <w:t xml:space="preserve"> район» </w:t>
      </w:r>
      <w:r w:rsidRPr="002258F7">
        <w:rPr>
          <w:sz w:val="24"/>
          <w:szCs w:val="24"/>
        </w:rPr>
        <w:t xml:space="preserve"> </w:t>
      </w:r>
      <w:proofErr w:type="spellStart"/>
      <w:r w:rsidRPr="002258F7">
        <w:rPr>
          <w:sz w:val="24"/>
          <w:szCs w:val="24"/>
        </w:rPr>
        <w:t>Еликова</w:t>
      </w:r>
      <w:proofErr w:type="spellEnd"/>
      <w:r w:rsidRPr="002258F7">
        <w:rPr>
          <w:sz w:val="24"/>
          <w:szCs w:val="24"/>
        </w:rPr>
        <w:t xml:space="preserve"> В.Т.</w:t>
      </w:r>
    </w:p>
    <w:p w:rsidR="00566DB6" w:rsidRPr="00F96EC2" w:rsidRDefault="00D85DF7" w:rsidP="006C07CD">
      <w:pPr>
        <w:pStyle w:val="2"/>
        <w:shd w:val="clear" w:color="auto" w:fill="auto"/>
        <w:spacing w:before="0" w:after="0" w:line="278" w:lineRule="exact"/>
        <w:ind w:left="-709" w:right="810"/>
        <w:jc w:val="right"/>
        <w:rPr>
          <w:sz w:val="24"/>
          <w:szCs w:val="24"/>
        </w:rPr>
      </w:pPr>
      <w:r w:rsidRPr="00F96EC2">
        <w:rPr>
          <w:sz w:val="24"/>
          <w:szCs w:val="24"/>
        </w:rPr>
        <w:t>Председатель Думы муниципального</w:t>
      </w:r>
    </w:p>
    <w:p w:rsidR="0083730E" w:rsidRPr="00F96EC2" w:rsidRDefault="00A05CA6" w:rsidP="00A05CA6">
      <w:pPr>
        <w:pStyle w:val="2"/>
        <w:shd w:val="clear" w:color="auto" w:fill="auto"/>
        <w:spacing w:before="0" w:after="0" w:line="278" w:lineRule="exact"/>
        <w:ind w:left="-709" w:right="8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85DF7" w:rsidRPr="00F96EC2">
        <w:rPr>
          <w:sz w:val="24"/>
          <w:szCs w:val="24"/>
        </w:rPr>
        <w:t>образования «</w:t>
      </w:r>
      <w:proofErr w:type="spellStart"/>
      <w:r w:rsidR="00D85DF7" w:rsidRPr="00F96EC2">
        <w:rPr>
          <w:sz w:val="24"/>
          <w:szCs w:val="24"/>
        </w:rPr>
        <w:t>Баяндаевский</w:t>
      </w:r>
      <w:proofErr w:type="spellEnd"/>
      <w:r w:rsidR="00D85DF7" w:rsidRPr="00F96EC2">
        <w:rPr>
          <w:sz w:val="24"/>
          <w:szCs w:val="24"/>
        </w:rPr>
        <w:t xml:space="preserve"> район»</w:t>
      </w:r>
    </w:p>
    <w:p w:rsidR="00F96EC2" w:rsidRPr="00F96EC2" w:rsidRDefault="00F96EC2" w:rsidP="00F96EC2">
      <w:pPr>
        <w:tabs>
          <w:tab w:val="left" w:pos="6600"/>
        </w:tabs>
        <w:jc w:val="center"/>
        <w:rPr>
          <w:rFonts w:ascii="Times New Roman" w:hAnsi="Times New Roman" w:cs="Times New Roman"/>
        </w:rPr>
      </w:pPr>
      <w:r w:rsidRPr="00F96EC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A1FC2" w:rsidRPr="00003C64">
        <w:rPr>
          <w:rFonts w:ascii="Times New Roman" w:hAnsi="Times New Roman" w:cs="Times New Roman"/>
        </w:rPr>
        <w:t xml:space="preserve">        </w:t>
      </w:r>
      <w:r w:rsidRPr="00F96EC2">
        <w:rPr>
          <w:rFonts w:ascii="Times New Roman" w:hAnsi="Times New Roman" w:cs="Times New Roman"/>
        </w:rPr>
        <w:t xml:space="preserve">  </w:t>
      </w:r>
      <w:r w:rsidR="00003C64">
        <w:rPr>
          <w:rFonts w:ascii="Times New Roman" w:hAnsi="Times New Roman" w:cs="Times New Roman"/>
        </w:rPr>
        <w:t xml:space="preserve">       </w:t>
      </w:r>
      <w:r w:rsidRPr="00F96EC2">
        <w:rPr>
          <w:rFonts w:ascii="Times New Roman" w:hAnsi="Times New Roman" w:cs="Times New Roman"/>
        </w:rPr>
        <w:t xml:space="preserve"> </w:t>
      </w:r>
      <w:r w:rsidR="00D85DF7" w:rsidRPr="00F96EC2">
        <w:rPr>
          <w:rFonts w:ascii="Times New Roman" w:hAnsi="Times New Roman" w:cs="Times New Roman"/>
        </w:rPr>
        <w:t>В.И.</w:t>
      </w:r>
      <w:r w:rsidR="00A43949">
        <w:rPr>
          <w:rFonts w:ascii="Times New Roman" w:hAnsi="Times New Roman" w:cs="Times New Roman"/>
        </w:rPr>
        <w:t xml:space="preserve"> </w:t>
      </w:r>
      <w:proofErr w:type="spellStart"/>
      <w:r w:rsidR="00D85DF7" w:rsidRPr="00F96EC2">
        <w:rPr>
          <w:rFonts w:ascii="Times New Roman" w:hAnsi="Times New Roman" w:cs="Times New Roman"/>
        </w:rPr>
        <w:t>Здышов</w:t>
      </w:r>
      <w:proofErr w:type="spellEnd"/>
      <w:r w:rsidRPr="00F96EC2">
        <w:rPr>
          <w:rFonts w:ascii="Times New Roman" w:hAnsi="Times New Roman" w:cs="Times New Roman"/>
        </w:rPr>
        <w:t xml:space="preserve"> </w:t>
      </w:r>
    </w:p>
    <w:p w:rsidR="00F96EC2" w:rsidRPr="00F96EC2" w:rsidRDefault="00F96EC2" w:rsidP="00F96EC2">
      <w:pPr>
        <w:tabs>
          <w:tab w:val="left" w:pos="6600"/>
        </w:tabs>
        <w:jc w:val="right"/>
        <w:rPr>
          <w:rFonts w:ascii="Times New Roman" w:hAnsi="Times New Roman" w:cs="Times New Roman"/>
        </w:rPr>
      </w:pPr>
    </w:p>
    <w:p w:rsidR="00F96EC2" w:rsidRPr="00F96EC2" w:rsidRDefault="00F96EC2" w:rsidP="00F96EC2">
      <w:pPr>
        <w:tabs>
          <w:tab w:val="left" w:pos="6600"/>
        </w:tabs>
        <w:jc w:val="right"/>
        <w:rPr>
          <w:rFonts w:ascii="Times New Roman" w:hAnsi="Times New Roman" w:cs="Times New Roman"/>
        </w:rPr>
      </w:pPr>
    </w:p>
    <w:p w:rsidR="00F96EC2" w:rsidRPr="00F96EC2" w:rsidRDefault="00F96EC2" w:rsidP="00F96EC2">
      <w:pPr>
        <w:tabs>
          <w:tab w:val="left" w:pos="6600"/>
        </w:tabs>
        <w:jc w:val="right"/>
        <w:rPr>
          <w:rFonts w:ascii="Times New Roman" w:hAnsi="Times New Roman" w:cs="Times New Roman"/>
        </w:rPr>
      </w:pPr>
    </w:p>
    <w:p w:rsidR="00F96EC2" w:rsidRPr="00F96EC2" w:rsidRDefault="00F96EC2" w:rsidP="00F96EC2">
      <w:pPr>
        <w:tabs>
          <w:tab w:val="left" w:pos="6600"/>
        </w:tabs>
        <w:ind w:right="912"/>
        <w:jc w:val="right"/>
        <w:rPr>
          <w:rFonts w:ascii="Times New Roman" w:hAnsi="Times New Roman" w:cs="Times New Roman"/>
        </w:rPr>
      </w:pPr>
      <w:r w:rsidRPr="00F96EC2">
        <w:rPr>
          <w:rFonts w:ascii="Times New Roman" w:hAnsi="Times New Roman" w:cs="Times New Roman"/>
        </w:rPr>
        <w:t>Мэр МО «</w:t>
      </w:r>
      <w:proofErr w:type="spellStart"/>
      <w:r w:rsidRPr="00F96EC2">
        <w:rPr>
          <w:rFonts w:ascii="Times New Roman" w:hAnsi="Times New Roman" w:cs="Times New Roman"/>
        </w:rPr>
        <w:t>Баяндаевский</w:t>
      </w:r>
      <w:proofErr w:type="spellEnd"/>
      <w:r w:rsidRPr="00F96EC2">
        <w:rPr>
          <w:rFonts w:ascii="Times New Roman" w:hAnsi="Times New Roman" w:cs="Times New Roman"/>
        </w:rPr>
        <w:t xml:space="preserve"> район»</w:t>
      </w:r>
    </w:p>
    <w:p w:rsidR="00F96EC2" w:rsidRPr="00F96EC2" w:rsidRDefault="00F96EC2" w:rsidP="00F96EC2">
      <w:pPr>
        <w:tabs>
          <w:tab w:val="left" w:pos="6600"/>
        </w:tabs>
        <w:ind w:right="912"/>
        <w:jc w:val="right"/>
        <w:rPr>
          <w:rFonts w:ascii="Times New Roman" w:hAnsi="Times New Roman" w:cs="Times New Roman"/>
        </w:rPr>
      </w:pPr>
      <w:r w:rsidRPr="00F96EC2">
        <w:rPr>
          <w:rFonts w:ascii="Times New Roman" w:hAnsi="Times New Roman" w:cs="Times New Roman"/>
        </w:rPr>
        <w:t xml:space="preserve">А.П. </w:t>
      </w:r>
      <w:proofErr w:type="spellStart"/>
      <w:r w:rsidRPr="00F96EC2">
        <w:rPr>
          <w:rFonts w:ascii="Times New Roman" w:hAnsi="Times New Roman" w:cs="Times New Roman"/>
        </w:rPr>
        <w:t>Табинаев</w:t>
      </w:r>
      <w:proofErr w:type="spellEnd"/>
    </w:p>
    <w:p w:rsidR="00566DB6" w:rsidRDefault="00566DB6" w:rsidP="00F96EC2">
      <w:pPr>
        <w:pStyle w:val="2"/>
        <w:shd w:val="clear" w:color="auto" w:fill="auto"/>
        <w:spacing w:before="0" w:after="8" w:line="220" w:lineRule="exact"/>
        <w:jc w:val="both"/>
        <w:rPr>
          <w:rFonts w:eastAsia="Arial Unicode MS"/>
          <w:b/>
          <w:bCs/>
          <w:sz w:val="24"/>
          <w:szCs w:val="24"/>
        </w:rPr>
      </w:pPr>
    </w:p>
    <w:p w:rsidR="00F96EC2" w:rsidRDefault="00F96EC2" w:rsidP="00F96EC2">
      <w:pPr>
        <w:pStyle w:val="2"/>
        <w:shd w:val="clear" w:color="auto" w:fill="auto"/>
        <w:spacing w:before="0" w:after="8" w:line="220" w:lineRule="exact"/>
        <w:jc w:val="both"/>
        <w:rPr>
          <w:rFonts w:eastAsia="Arial Unicode MS"/>
          <w:b/>
          <w:bCs/>
          <w:sz w:val="24"/>
          <w:szCs w:val="24"/>
        </w:rPr>
      </w:pPr>
    </w:p>
    <w:p w:rsidR="00F96EC2" w:rsidRDefault="00F96EC2" w:rsidP="00F96EC2">
      <w:pPr>
        <w:pStyle w:val="2"/>
        <w:shd w:val="clear" w:color="auto" w:fill="auto"/>
        <w:spacing w:before="0" w:after="8" w:line="220" w:lineRule="exact"/>
        <w:jc w:val="both"/>
        <w:rPr>
          <w:rFonts w:eastAsia="Arial Unicode MS"/>
          <w:b/>
          <w:bCs/>
          <w:sz w:val="24"/>
          <w:szCs w:val="24"/>
        </w:rPr>
      </w:pPr>
    </w:p>
    <w:p w:rsidR="0083730E" w:rsidRDefault="001A1FC2" w:rsidP="00566DB6">
      <w:pPr>
        <w:pStyle w:val="2"/>
        <w:shd w:val="clear" w:color="auto" w:fill="auto"/>
        <w:spacing w:before="0" w:after="8" w:line="220" w:lineRule="exact"/>
        <w:jc w:val="both"/>
      </w:pPr>
      <w:r>
        <w:t>с. Баян</w:t>
      </w:r>
      <w:r w:rsidR="00D85DF7">
        <w:t>дай</w:t>
      </w:r>
    </w:p>
    <w:p w:rsidR="00A05CA6" w:rsidRDefault="00A05CA6" w:rsidP="00566DB6">
      <w:pPr>
        <w:pStyle w:val="2"/>
        <w:shd w:val="clear" w:color="auto" w:fill="auto"/>
        <w:spacing w:before="0" w:after="8" w:line="220" w:lineRule="exact"/>
        <w:jc w:val="both"/>
      </w:pPr>
    </w:p>
    <w:p w:rsidR="0083730E" w:rsidRPr="00CF2A5E" w:rsidRDefault="00A05CA6" w:rsidP="00566DB6">
      <w:pPr>
        <w:pStyle w:val="2"/>
        <w:shd w:val="clear" w:color="auto" w:fill="auto"/>
        <w:spacing w:before="0" w:after="0" w:line="220" w:lineRule="exact"/>
        <w:jc w:val="left"/>
      </w:pPr>
      <w:r w:rsidRPr="00CF2A5E">
        <w:t>от</w:t>
      </w:r>
      <w:r w:rsidR="00CF2A5E">
        <w:t xml:space="preserve"> </w:t>
      </w:r>
      <w:r w:rsidR="00CF2A5E" w:rsidRPr="00CF2A5E">
        <w:t xml:space="preserve"> 17 мая</w:t>
      </w:r>
      <w:r w:rsidR="00566DB6" w:rsidRPr="00CF2A5E">
        <w:t>_</w:t>
      </w:r>
      <w:r w:rsidR="00D85DF7" w:rsidRPr="00CF2A5E">
        <w:t>2013</w:t>
      </w:r>
      <w:r w:rsidR="00CF2A5E">
        <w:t xml:space="preserve"> </w:t>
      </w:r>
      <w:r w:rsidR="00D85DF7" w:rsidRPr="00CF2A5E">
        <w:t>г.</w:t>
      </w:r>
      <w:r w:rsidR="00CF2A5E">
        <w:t xml:space="preserve"> </w:t>
      </w:r>
      <w:r w:rsidRPr="00CF2A5E">
        <w:t xml:space="preserve"> </w:t>
      </w:r>
      <w:r w:rsidR="003D4F34" w:rsidRPr="00CF2A5E">
        <w:t>№</w:t>
      </w:r>
      <w:r w:rsidRPr="00CF2A5E">
        <w:t>_</w:t>
      </w:r>
      <w:r w:rsidR="00CF2A5E">
        <w:t>38/3</w:t>
      </w:r>
      <w:r w:rsidRPr="00CF2A5E">
        <w:t>_</w:t>
      </w:r>
    </w:p>
    <w:sectPr w:rsidR="0083730E" w:rsidRPr="00CF2A5E" w:rsidSect="00566DB6">
      <w:headerReference w:type="default" r:id="rId7"/>
      <w:type w:val="continuous"/>
      <w:pgSz w:w="11905" w:h="16837"/>
      <w:pgMar w:top="967" w:right="78" w:bottom="917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94" w:rsidRDefault="003A5E94" w:rsidP="0083730E">
      <w:r>
        <w:separator/>
      </w:r>
    </w:p>
  </w:endnote>
  <w:endnote w:type="continuationSeparator" w:id="0">
    <w:p w:rsidR="003A5E94" w:rsidRDefault="003A5E94" w:rsidP="0083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94" w:rsidRDefault="003A5E94"/>
  </w:footnote>
  <w:footnote w:type="continuationSeparator" w:id="0">
    <w:p w:rsidR="003A5E94" w:rsidRDefault="003A5E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34" w:rsidRDefault="003D4F34">
    <w:pPr>
      <w:pStyle w:val="a5"/>
    </w:pPr>
  </w:p>
  <w:p w:rsidR="003D4F34" w:rsidRDefault="003D4F34">
    <w:pPr>
      <w:pStyle w:val="a5"/>
    </w:pPr>
  </w:p>
  <w:p w:rsidR="003D4F34" w:rsidRDefault="003D4F34" w:rsidP="00003C64">
    <w:pPr>
      <w:pStyle w:val="a5"/>
      <w:ind w:left="-1843"/>
      <w:jc w:val="center"/>
    </w:pPr>
    <w:r>
      <w:rPr>
        <w:noProof/>
      </w:rPr>
      <w:drawing>
        <wp:inline distT="0" distB="0" distL="0" distR="0">
          <wp:extent cx="662305" cy="872490"/>
          <wp:effectExtent l="19050" t="0" r="444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53B"/>
    <w:multiLevelType w:val="multilevel"/>
    <w:tmpl w:val="0A3C0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730E"/>
    <w:rsid w:val="00003C64"/>
    <w:rsid w:val="00046133"/>
    <w:rsid w:val="000B06FA"/>
    <w:rsid w:val="001A1FC2"/>
    <w:rsid w:val="002258F7"/>
    <w:rsid w:val="002F757C"/>
    <w:rsid w:val="00324DE8"/>
    <w:rsid w:val="003A5E94"/>
    <w:rsid w:val="003D4F34"/>
    <w:rsid w:val="00566DB6"/>
    <w:rsid w:val="006C07CD"/>
    <w:rsid w:val="007E04EC"/>
    <w:rsid w:val="0083730E"/>
    <w:rsid w:val="008B08DB"/>
    <w:rsid w:val="00903D87"/>
    <w:rsid w:val="00A05CA6"/>
    <w:rsid w:val="00A10420"/>
    <w:rsid w:val="00A43949"/>
    <w:rsid w:val="00BA1C84"/>
    <w:rsid w:val="00BA4ABB"/>
    <w:rsid w:val="00BE3049"/>
    <w:rsid w:val="00C33CBC"/>
    <w:rsid w:val="00C6770F"/>
    <w:rsid w:val="00CA7E66"/>
    <w:rsid w:val="00CF2A5E"/>
    <w:rsid w:val="00D8080C"/>
    <w:rsid w:val="00D85DF7"/>
    <w:rsid w:val="00E06FB7"/>
    <w:rsid w:val="00E600B0"/>
    <w:rsid w:val="00E92842"/>
    <w:rsid w:val="00EB0592"/>
    <w:rsid w:val="00F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30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37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4">
    <w:name w:val="Основной текст_"/>
    <w:basedOn w:val="a0"/>
    <w:link w:val="2"/>
    <w:rsid w:val="00837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837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0"/>
    <w:link w:val="23"/>
    <w:rsid w:val="00837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837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11">
    <w:name w:val="Основной текст1"/>
    <w:basedOn w:val="a4"/>
    <w:rsid w:val="0083730E"/>
    <w:rPr>
      <w:strike/>
    </w:rPr>
  </w:style>
  <w:style w:type="character" w:customStyle="1" w:styleId="105pt">
    <w:name w:val="Основной текст + 10;5 pt;Курсив"/>
    <w:basedOn w:val="a4"/>
    <w:rsid w:val="0083730E"/>
    <w:rPr>
      <w:i/>
      <w:iCs/>
      <w:spacing w:val="0"/>
      <w:sz w:val="21"/>
      <w:szCs w:val="21"/>
    </w:rPr>
  </w:style>
  <w:style w:type="character" w:customStyle="1" w:styleId="5pt">
    <w:name w:val="Основной текст + Интервал 5 pt"/>
    <w:basedOn w:val="a4"/>
    <w:rsid w:val="0083730E"/>
    <w:rPr>
      <w:spacing w:val="110"/>
    </w:rPr>
  </w:style>
  <w:style w:type="character" w:customStyle="1" w:styleId="1pt">
    <w:name w:val="Основной текст + Курсив;Интервал 1 pt"/>
    <w:basedOn w:val="a4"/>
    <w:rsid w:val="0083730E"/>
    <w:rPr>
      <w:i/>
      <w:iCs/>
      <w:spacing w:val="20"/>
    </w:rPr>
  </w:style>
  <w:style w:type="paragraph" w:customStyle="1" w:styleId="10">
    <w:name w:val="Заголовок №1"/>
    <w:basedOn w:val="a"/>
    <w:link w:val="1"/>
    <w:rsid w:val="0083730E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83730E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3730E"/>
    <w:pPr>
      <w:shd w:val="clear" w:color="auto" w:fill="FFFFFF"/>
      <w:spacing w:before="300" w:after="4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83730E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3730E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1"/>
      <w:szCs w:val="21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D4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F3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D4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F3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D4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F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10</cp:revision>
  <cp:lastPrinted>2013-04-29T05:55:00Z</cp:lastPrinted>
  <dcterms:created xsi:type="dcterms:W3CDTF">2013-04-12T05:03:00Z</dcterms:created>
  <dcterms:modified xsi:type="dcterms:W3CDTF">2013-05-17T01:15:00Z</dcterms:modified>
</cp:coreProperties>
</file>